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050A76" w:rsidRDefault="00D16030" w:rsidP="00E57E20">
      <w:pPr>
        <w:widowControl w:val="0"/>
        <w:spacing w:after="160" w:line="276" w:lineRule="auto"/>
        <w:jc w:val="center"/>
        <w:rPr>
          <w:rFonts w:ascii="GHEA Grapalat" w:hAnsi="GHEA Grapalat"/>
          <w:b/>
          <w:color w:val="000000" w:themeColor="text1"/>
          <w:szCs w:val="24"/>
        </w:rPr>
      </w:pPr>
      <w:r w:rsidRPr="00050A76">
        <w:rPr>
          <w:rFonts w:ascii="GHEA Grapalat" w:hAnsi="GHEA Grapalat"/>
          <w:b/>
          <w:color w:val="000000" w:themeColor="text1"/>
          <w:szCs w:val="24"/>
        </w:rPr>
        <w:t>ОБЪЯВЛЕНИЕ</w:t>
      </w:r>
    </w:p>
    <w:p w:rsidR="00D16030" w:rsidRPr="00050A76" w:rsidRDefault="00D16030" w:rsidP="00E57E20">
      <w:pPr>
        <w:widowControl w:val="0"/>
        <w:spacing w:after="160" w:line="276" w:lineRule="auto"/>
        <w:jc w:val="center"/>
        <w:rPr>
          <w:rFonts w:ascii="GHEA Grapalat" w:hAnsi="GHEA Grapalat"/>
          <w:b/>
          <w:color w:val="000000" w:themeColor="text1"/>
          <w:szCs w:val="24"/>
        </w:rPr>
      </w:pPr>
      <w:r w:rsidRPr="00050A76">
        <w:rPr>
          <w:rFonts w:ascii="GHEA Grapalat" w:hAnsi="GHEA Grapalat"/>
          <w:b/>
          <w:color w:val="000000" w:themeColor="text1"/>
          <w:szCs w:val="24"/>
        </w:rPr>
        <w:t xml:space="preserve">об изменениях, внесенных в заключенный договор </w:t>
      </w:r>
    </w:p>
    <w:p w:rsidR="0070499D" w:rsidRDefault="0070499D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Заказчик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–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Министерство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образования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науки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культуры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спорта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Республики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Армения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–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представляет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ниже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краткое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изложение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изменений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840A62">
        <w:rPr>
          <w:rFonts w:ascii="GHEA Grapalat" w:hAnsi="GHEA Grapalat" w:hint="eastAsia"/>
          <w:color w:val="000000" w:themeColor="text1"/>
          <w:sz w:val="22"/>
          <w:szCs w:val="22"/>
        </w:rPr>
        <w:t>внесенных</w:t>
      </w:r>
      <w:r w:rsidRPr="00840A6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40A62" w:rsidRPr="00840A62">
        <w:rPr>
          <w:rFonts w:ascii="GHEA Grapalat" w:hAnsi="GHEA Grapalat"/>
          <w:color w:val="000000" w:themeColor="text1"/>
          <w:sz w:val="22"/>
          <w:szCs w:val="22"/>
        </w:rPr>
        <w:t>29</w:t>
      </w:r>
      <w:r w:rsidRPr="00840A6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8293A" w:rsidRPr="00840A62">
        <w:rPr>
          <w:rFonts w:ascii="GHEA Grapalat" w:hAnsi="GHEA Grapalat" w:hint="eastAsia"/>
          <w:color w:val="000000" w:themeColor="text1"/>
          <w:sz w:val="22"/>
          <w:szCs w:val="22"/>
        </w:rPr>
        <w:t>апреля</w:t>
      </w:r>
      <w:r w:rsidR="00B115E4" w:rsidRPr="00840A62">
        <w:rPr>
          <w:rFonts w:ascii="GHEA Grapalat" w:hAnsi="GHEA Grapalat"/>
          <w:color w:val="000000" w:themeColor="text1"/>
          <w:sz w:val="22"/>
          <w:szCs w:val="22"/>
        </w:rPr>
        <w:t xml:space="preserve"> 202</w:t>
      </w:r>
      <w:r w:rsidR="00B115E4" w:rsidRPr="00840A62"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bookmarkStart w:id="0" w:name="_GoBack"/>
      <w:bookmarkEnd w:id="0"/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года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в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договор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с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кодом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№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115E4">
        <w:rPr>
          <w:rFonts w:ascii="GHEA Grapalat" w:hAnsi="GHEA Grapalat"/>
          <w:color w:val="000000" w:themeColor="text1"/>
          <w:sz w:val="22"/>
          <w:szCs w:val="22"/>
          <w:lang w:val="hy-AM"/>
        </w:rPr>
        <w:t>ՀՀԿԳՄՍՆԷԱՃԱՊ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ՁԲ</w:t>
      </w:r>
      <w:r w:rsidR="00DA73FD">
        <w:rPr>
          <w:rFonts w:ascii="GHEA Grapalat" w:hAnsi="GHEA Grapalat"/>
          <w:color w:val="000000" w:themeColor="text1"/>
          <w:sz w:val="22"/>
          <w:szCs w:val="22"/>
        </w:rPr>
        <w:t>-25/</w:t>
      </w:r>
      <w:r w:rsidR="00B115E4">
        <w:rPr>
          <w:rFonts w:ascii="GHEA Grapalat" w:hAnsi="GHEA Grapalat"/>
          <w:color w:val="000000" w:themeColor="text1"/>
          <w:sz w:val="22"/>
          <w:szCs w:val="22"/>
          <w:lang w:val="hy-AM"/>
        </w:rPr>
        <w:t>212</w:t>
      </w:r>
      <w:r w:rsidR="003D2335">
        <w:rPr>
          <w:rFonts w:ascii="GHEA Grapalat" w:hAnsi="GHEA Grapalat"/>
          <w:color w:val="000000" w:themeColor="text1"/>
          <w:sz w:val="22"/>
          <w:szCs w:val="22"/>
        </w:rPr>
        <w:t>-</w:t>
      </w:r>
      <w:r w:rsidR="00D8293A">
        <w:rPr>
          <w:rFonts w:ascii="GHEA Grapalat" w:hAnsi="GHEA Grapalat"/>
          <w:color w:val="000000" w:themeColor="text1"/>
          <w:sz w:val="22"/>
          <w:szCs w:val="22"/>
        </w:rPr>
        <w:t>1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заключенный</w:t>
      </w:r>
      <w:r w:rsidR="00DA7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8293A">
        <w:rPr>
          <w:rFonts w:ascii="GHEA Grapalat" w:hAnsi="GHEA Grapalat"/>
          <w:color w:val="000000" w:themeColor="text1"/>
          <w:sz w:val="22"/>
          <w:szCs w:val="22"/>
        </w:rPr>
        <w:t>10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115E4">
        <w:rPr>
          <w:rFonts w:ascii="GHEA Grapalat" w:hAnsi="GHEA Grapalat"/>
          <w:color w:val="000000" w:themeColor="text1"/>
          <w:sz w:val="22"/>
          <w:szCs w:val="22"/>
        </w:rPr>
        <w:t>февраля 2026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года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в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результате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закупки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организованной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с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целью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A73FD" w:rsidRPr="00DA73FD">
        <w:rPr>
          <w:rFonts w:ascii="GHEA Grapalat" w:hAnsi="GHEA Grapalat" w:hint="eastAsia"/>
          <w:color w:val="000000" w:themeColor="text1"/>
          <w:sz w:val="22"/>
          <w:szCs w:val="22"/>
        </w:rPr>
        <w:t>предоставление</w:t>
      </w:r>
      <w:r w:rsidR="00DA73FD" w:rsidRPr="00DA7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115E4" w:rsidRPr="00B115E4">
        <w:rPr>
          <w:rFonts w:ascii="GHEA Grapalat" w:hAnsi="GHEA Grapalat" w:hint="eastAsia"/>
          <w:color w:val="000000" w:themeColor="text1"/>
          <w:sz w:val="22"/>
          <w:szCs w:val="22"/>
        </w:rPr>
        <w:t>спортивное</w:t>
      </w:r>
      <w:r w:rsidR="00B115E4" w:rsidRPr="00B115E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115E4" w:rsidRPr="00B115E4">
        <w:rPr>
          <w:rFonts w:ascii="GHEA Grapalat" w:hAnsi="GHEA Grapalat" w:hint="eastAsia"/>
          <w:color w:val="000000" w:themeColor="text1"/>
          <w:sz w:val="22"/>
          <w:szCs w:val="22"/>
        </w:rPr>
        <w:t>оборудование</w:t>
      </w:r>
      <w:r w:rsidR="00B115E4" w:rsidRPr="00B115E4">
        <w:rPr>
          <w:rFonts w:ascii="GHEA Grapalat" w:hAnsi="GHEA Grapalat"/>
          <w:color w:val="000000" w:themeColor="text1"/>
          <w:sz w:val="22"/>
          <w:szCs w:val="22"/>
        </w:rPr>
        <w:t xml:space="preserve"> /27 </w:t>
      </w:r>
      <w:r w:rsidR="00B115E4" w:rsidRPr="00B115E4">
        <w:rPr>
          <w:rFonts w:ascii="GHEA Grapalat" w:hAnsi="GHEA Grapalat" w:hint="eastAsia"/>
          <w:color w:val="000000" w:themeColor="text1"/>
          <w:sz w:val="22"/>
          <w:szCs w:val="22"/>
        </w:rPr>
        <w:t>школ</w:t>
      </w:r>
      <w:r w:rsidR="00B115E4" w:rsidRPr="00B115E4">
        <w:rPr>
          <w:rFonts w:ascii="GHEA Grapalat" w:hAnsi="GHEA Grapalat"/>
          <w:color w:val="000000" w:themeColor="text1"/>
          <w:sz w:val="22"/>
          <w:szCs w:val="22"/>
        </w:rPr>
        <w:t>/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для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своих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нужд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а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также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копию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двусторонне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утвержденного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документа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содержащего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0499D">
        <w:rPr>
          <w:rFonts w:ascii="GHEA Grapalat" w:hAnsi="GHEA Grapalat" w:hint="eastAsia"/>
          <w:color w:val="000000" w:themeColor="text1"/>
          <w:sz w:val="22"/>
          <w:szCs w:val="22"/>
        </w:rPr>
        <w:t>изменение</w:t>
      </w:r>
      <w:r w:rsidRPr="0070499D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70499D" w:rsidRDefault="0092396B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b/>
          <w:color w:val="000000" w:themeColor="text1"/>
          <w:sz w:val="22"/>
          <w:szCs w:val="22"/>
        </w:rPr>
        <w:t>Причина возникновения изменения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>-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При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необходимости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взаимному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согласию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Сторон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срок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оказания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предусмотренный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Договором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может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быть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продлен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115E4">
        <w:rPr>
          <w:rFonts w:ascii="GHEA Grapalat" w:hAnsi="GHEA Grapalat"/>
          <w:color w:val="000000" w:themeColor="text1"/>
          <w:sz w:val="22"/>
          <w:szCs w:val="22"/>
        </w:rPr>
        <w:t xml:space="preserve">до </w:t>
      </w:r>
      <w:r w:rsidR="00B115E4" w:rsidRPr="00B115E4">
        <w:rPr>
          <w:rFonts w:ascii="GHEA Grapalat" w:hAnsi="GHEA Grapalat"/>
          <w:color w:val="000000" w:themeColor="text1"/>
          <w:sz w:val="22"/>
          <w:szCs w:val="22"/>
        </w:rPr>
        <w:t xml:space="preserve">30 </w:t>
      </w:r>
      <w:r w:rsidR="00B115E4" w:rsidRPr="00B115E4">
        <w:rPr>
          <w:rFonts w:ascii="GHEA Grapalat" w:hAnsi="GHEA Grapalat" w:hint="eastAsia"/>
          <w:color w:val="000000" w:themeColor="text1"/>
          <w:sz w:val="22"/>
          <w:szCs w:val="22"/>
        </w:rPr>
        <w:t>календарных</w:t>
      </w:r>
      <w:r w:rsidR="00B115E4" w:rsidRPr="00B115E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115E4" w:rsidRPr="00B115E4">
        <w:rPr>
          <w:rFonts w:ascii="GHEA Grapalat" w:hAnsi="GHEA Grapalat" w:hint="eastAsia"/>
          <w:color w:val="000000" w:themeColor="text1"/>
          <w:sz w:val="22"/>
          <w:szCs w:val="22"/>
        </w:rPr>
        <w:t>дней</w:t>
      </w:r>
    </w:p>
    <w:p w:rsidR="0070499D" w:rsidRDefault="0092396B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b/>
          <w:color w:val="000000" w:themeColor="text1"/>
          <w:sz w:val="22"/>
          <w:szCs w:val="22"/>
        </w:rPr>
        <w:t>Описание изменения</w:t>
      </w:r>
      <w:r w:rsidR="00785BF5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-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Продление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срока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02C64">
        <w:rPr>
          <w:rFonts w:ascii="GHEA Grapalat" w:hAnsi="GHEA Grapalat" w:hint="eastAsia"/>
          <w:color w:val="000000" w:themeColor="text1"/>
          <w:sz w:val="22"/>
          <w:szCs w:val="22"/>
        </w:rPr>
        <w:t>до</w:t>
      </w:r>
      <w:r w:rsidR="00DA7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115E4" w:rsidRPr="00B115E4">
        <w:rPr>
          <w:rFonts w:ascii="GHEA Grapalat" w:hAnsi="GHEA Grapalat"/>
          <w:color w:val="000000" w:themeColor="text1"/>
          <w:sz w:val="22"/>
          <w:szCs w:val="22"/>
        </w:rPr>
        <w:t xml:space="preserve">30 </w:t>
      </w:r>
      <w:r w:rsidR="00B115E4" w:rsidRPr="00B115E4">
        <w:rPr>
          <w:rFonts w:ascii="GHEA Grapalat" w:hAnsi="GHEA Grapalat" w:hint="eastAsia"/>
          <w:color w:val="000000" w:themeColor="text1"/>
          <w:sz w:val="22"/>
          <w:szCs w:val="22"/>
        </w:rPr>
        <w:t>календарных</w:t>
      </w:r>
      <w:r w:rsidR="00B115E4" w:rsidRPr="00B115E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115E4" w:rsidRPr="00B115E4">
        <w:rPr>
          <w:rFonts w:ascii="GHEA Grapalat" w:hAnsi="GHEA Grapalat" w:hint="eastAsia"/>
          <w:color w:val="000000" w:themeColor="text1"/>
          <w:sz w:val="22"/>
          <w:szCs w:val="22"/>
        </w:rPr>
        <w:t>дней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в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порядке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установленном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законом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70499D" w:rsidRDefault="0092396B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b/>
          <w:color w:val="000000" w:themeColor="text1"/>
          <w:sz w:val="22"/>
          <w:szCs w:val="22"/>
        </w:rPr>
        <w:t>Обоснование изменения</w:t>
      </w:r>
      <w:r w:rsidR="00FC28DB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67084" w:rsidRPr="00050A76">
        <w:rPr>
          <w:rFonts w:ascii="GHEA Grapalat" w:hAnsi="GHEA Grapalat"/>
          <w:color w:val="000000" w:themeColor="text1"/>
          <w:sz w:val="22"/>
          <w:szCs w:val="22"/>
        </w:rPr>
        <w:t xml:space="preserve">-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Основанием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являются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пункт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4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пункта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56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Порядка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организации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процесса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закупок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утвержденного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постановлением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Правительства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Республики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Армения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№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526-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Н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от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04.05.2017,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пункт</w:t>
      </w:r>
      <w:r w:rsidR="00DA7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115E4">
        <w:rPr>
          <w:rFonts w:ascii="GHEA Grapalat" w:hAnsi="GHEA Grapalat"/>
          <w:color w:val="000000" w:themeColor="text1"/>
          <w:sz w:val="22"/>
          <w:szCs w:val="22"/>
          <w:lang w:val="hy-AM"/>
        </w:rPr>
        <w:t>8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.8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договора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о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499D" w:rsidRPr="0070499D">
        <w:rPr>
          <w:rFonts w:ascii="GHEA Grapalat" w:hAnsi="GHEA Grapalat" w:hint="eastAsia"/>
          <w:color w:val="000000" w:themeColor="text1"/>
          <w:sz w:val="22"/>
          <w:szCs w:val="22"/>
        </w:rPr>
        <w:t>закупках</w:t>
      </w:r>
      <w:r w:rsidR="0070499D" w:rsidRPr="0070499D">
        <w:rPr>
          <w:rFonts w:ascii="GHEA Grapalat" w:hAnsi="GHEA Grapalat"/>
          <w:color w:val="000000" w:themeColor="text1"/>
          <w:sz w:val="22"/>
          <w:szCs w:val="22"/>
        </w:rPr>
        <w:t xml:space="preserve">. </w:t>
      </w:r>
    </w:p>
    <w:p w:rsidR="00825074" w:rsidRPr="00050A76" w:rsidRDefault="00825074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981ACE">
        <w:rPr>
          <w:rFonts w:ascii="GHEA Grapalat" w:hAnsi="GHEA Grapalat"/>
          <w:color w:val="000000" w:themeColor="text1"/>
          <w:sz w:val="22"/>
          <w:szCs w:val="22"/>
        </w:rPr>
        <w:t>Лнане Харатян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>, к секретарю Оценочной комиссии под кодом «</w:t>
      </w:r>
      <w:r w:rsidR="00981ACE">
        <w:rPr>
          <w:rFonts w:ascii="GHEA Grapalat" w:hAnsi="GHEA Grapalat"/>
          <w:color w:val="000000" w:themeColor="text1"/>
          <w:sz w:val="22"/>
          <w:szCs w:val="22"/>
        </w:rPr>
        <w:t>ՀՀԿԳՄՍՆ</w:t>
      </w:r>
      <w:r w:rsidR="00B115E4">
        <w:rPr>
          <w:rFonts w:ascii="GHEA Grapalat" w:hAnsi="GHEA Grapalat"/>
          <w:color w:val="000000" w:themeColor="text1"/>
          <w:sz w:val="22"/>
          <w:szCs w:val="22"/>
          <w:lang w:val="hy-AM"/>
        </w:rPr>
        <w:t>ԷԱՃԱՊ</w:t>
      </w:r>
      <w:r w:rsidR="00443C38" w:rsidRPr="00050A76">
        <w:rPr>
          <w:rFonts w:ascii="GHEA Grapalat" w:hAnsi="GHEA Grapalat"/>
          <w:color w:val="000000" w:themeColor="text1"/>
          <w:sz w:val="22"/>
          <w:szCs w:val="22"/>
        </w:rPr>
        <w:t>ՁԲ-</w:t>
      </w:r>
      <w:r w:rsidR="00981ACE">
        <w:rPr>
          <w:rFonts w:ascii="GHEA Grapalat" w:hAnsi="GHEA Grapalat"/>
          <w:color w:val="000000" w:themeColor="text1"/>
          <w:sz w:val="22"/>
          <w:szCs w:val="22"/>
        </w:rPr>
        <w:t>25/</w:t>
      </w:r>
      <w:r w:rsidR="00B115E4">
        <w:rPr>
          <w:rFonts w:ascii="GHEA Grapalat" w:hAnsi="GHEA Grapalat"/>
          <w:color w:val="000000" w:themeColor="text1"/>
          <w:sz w:val="22"/>
          <w:szCs w:val="22"/>
          <w:lang w:val="hy-AM"/>
        </w:rPr>
        <w:t>212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>».</w:t>
      </w:r>
    </w:p>
    <w:p w:rsidR="00825074" w:rsidRPr="00050A76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825074" w:rsidRPr="00902C64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color w:val="000000" w:themeColor="text1"/>
          <w:sz w:val="22"/>
          <w:szCs w:val="22"/>
        </w:rPr>
        <w:t>Телефон:</w:t>
      </w:r>
      <w:r w:rsidRPr="00050A76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(+37</w:t>
      </w:r>
      <w:r w:rsidR="00902C64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410)  599-6</w:t>
      </w:r>
      <w:r w:rsidR="00902C64">
        <w:rPr>
          <w:rFonts w:ascii="GHEA Grapalat" w:hAnsi="GHEA Grapalat" w:cs="Sylfaen"/>
          <w:color w:val="000000" w:themeColor="text1"/>
          <w:sz w:val="22"/>
          <w:szCs w:val="22"/>
        </w:rPr>
        <w:t>99 /456/</w:t>
      </w:r>
    </w:p>
    <w:p w:rsidR="00443C38" w:rsidRPr="00AB5DC5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color w:val="000000" w:themeColor="text1"/>
          <w:sz w:val="20"/>
        </w:rPr>
      </w:pP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Эл. почта: </w:t>
      </w:r>
      <w:hyperlink r:id="rId7" w:history="1">
        <w:r w:rsidR="00981ACE" w:rsidRPr="0011520A">
          <w:rPr>
            <w:rStyle w:val="Hyperlink"/>
            <w:rFonts w:ascii="GHEA Grapalat" w:hAnsi="GHEA Grapalat"/>
            <w:b/>
            <w:sz w:val="20"/>
            <w:lang w:val="en-US"/>
          </w:rPr>
          <w:t>liana</w:t>
        </w:r>
        <w:r w:rsidR="00981ACE" w:rsidRPr="0011520A">
          <w:rPr>
            <w:rStyle w:val="Hyperlink"/>
            <w:rFonts w:ascii="GHEA Grapalat" w:hAnsi="GHEA Grapalat"/>
            <w:b/>
            <w:sz w:val="20"/>
          </w:rPr>
          <w:t>.</w:t>
        </w:r>
        <w:r w:rsidR="00981ACE" w:rsidRPr="0011520A">
          <w:rPr>
            <w:rStyle w:val="Hyperlink"/>
            <w:rFonts w:ascii="GHEA Grapalat" w:hAnsi="GHEA Grapalat"/>
            <w:b/>
            <w:sz w:val="20"/>
            <w:lang w:val="en-US"/>
          </w:rPr>
          <w:t>kharatyan</w:t>
        </w:r>
        <w:r w:rsidR="00981ACE" w:rsidRPr="0011520A">
          <w:rPr>
            <w:rStyle w:val="Hyperlink"/>
            <w:rFonts w:ascii="GHEA Grapalat" w:hAnsi="GHEA Grapalat"/>
            <w:b/>
            <w:sz w:val="20"/>
            <w:lang w:val="af-ZA"/>
          </w:rPr>
          <w:t>@escs.am</w:t>
        </w:r>
      </w:hyperlink>
    </w:p>
    <w:p w:rsidR="00825074" w:rsidRPr="00050A76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Заказчик: Минитерство 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образования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науки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культуры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спорта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 РА</w:t>
      </w:r>
    </w:p>
    <w:p w:rsidR="00037A98" w:rsidRPr="00050A76" w:rsidRDefault="00037A98" w:rsidP="00037A98">
      <w:pPr>
        <w:widowControl w:val="0"/>
        <w:jc w:val="both"/>
        <w:rPr>
          <w:rFonts w:ascii="GHEA Grapalat" w:hAnsi="GHEA Grapalat"/>
          <w:b/>
          <w:i/>
          <w:color w:val="000000" w:themeColor="text1"/>
          <w:szCs w:val="24"/>
        </w:rPr>
      </w:pPr>
    </w:p>
    <w:p w:rsidR="00FF4F80" w:rsidRPr="00050A76" w:rsidRDefault="00FF4F80" w:rsidP="00037A98">
      <w:pPr>
        <w:widowControl w:val="0"/>
        <w:jc w:val="both"/>
        <w:rPr>
          <w:rFonts w:ascii="GHEA Grapalat" w:hAnsi="GHEA Grapalat"/>
          <w:b/>
          <w:i/>
          <w:color w:val="000000" w:themeColor="text1"/>
          <w:szCs w:val="24"/>
        </w:rPr>
      </w:pPr>
    </w:p>
    <w:sectPr w:rsidR="00FF4F80" w:rsidRPr="00050A76" w:rsidSect="00015F49">
      <w:footerReference w:type="even" r:id="rId8"/>
      <w:footerReference w:type="default" r:id="rId9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1B2" w:rsidRDefault="000D11B2">
      <w:r>
        <w:separator/>
      </w:r>
    </w:p>
  </w:endnote>
  <w:endnote w:type="continuationSeparator" w:id="0">
    <w:p w:rsidR="000D11B2" w:rsidRDefault="000D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1B2" w:rsidRDefault="000D11B2">
      <w:r>
        <w:separator/>
      </w:r>
    </w:p>
  </w:footnote>
  <w:footnote w:type="continuationSeparator" w:id="0">
    <w:p w:rsidR="000D11B2" w:rsidRDefault="000D1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0A76"/>
    <w:rsid w:val="0005186D"/>
    <w:rsid w:val="0005765A"/>
    <w:rsid w:val="00062BDF"/>
    <w:rsid w:val="00063D6E"/>
    <w:rsid w:val="000706DF"/>
    <w:rsid w:val="00075FE5"/>
    <w:rsid w:val="00082455"/>
    <w:rsid w:val="0009444C"/>
    <w:rsid w:val="000C210A"/>
    <w:rsid w:val="000D11B2"/>
    <w:rsid w:val="000D3C84"/>
    <w:rsid w:val="000F5CBB"/>
    <w:rsid w:val="000F77A9"/>
    <w:rsid w:val="00100D10"/>
    <w:rsid w:val="00102A32"/>
    <w:rsid w:val="001038C8"/>
    <w:rsid w:val="00112953"/>
    <w:rsid w:val="00120E57"/>
    <w:rsid w:val="00124077"/>
    <w:rsid w:val="00125AFF"/>
    <w:rsid w:val="00132E94"/>
    <w:rsid w:val="00137833"/>
    <w:rsid w:val="001466A8"/>
    <w:rsid w:val="001563E9"/>
    <w:rsid w:val="00156B7E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10DA"/>
    <w:rsid w:val="001E7E4B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576E3"/>
    <w:rsid w:val="00264C1B"/>
    <w:rsid w:val="0026753B"/>
    <w:rsid w:val="002818C2"/>
    <w:rsid w:val="002827E6"/>
    <w:rsid w:val="00287AF2"/>
    <w:rsid w:val="002955FD"/>
    <w:rsid w:val="002A5B15"/>
    <w:rsid w:val="002B55C1"/>
    <w:rsid w:val="002C2D1A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0E20"/>
    <w:rsid w:val="00341CA5"/>
    <w:rsid w:val="00344A0D"/>
    <w:rsid w:val="00345C5A"/>
    <w:rsid w:val="003604CF"/>
    <w:rsid w:val="003654FE"/>
    <w:rsid w:val="00366B43"/>
    <w:rsid w:val="00367084"/>
    <w:rsid w:val="0036794B"/>
    <w:rsid w:val="00367F5C"/>
    <w:rsid w:val="00371957"/>
    <w:rsid w:val="00376CA0"/>
    <w:rsid w:val="00383B7C"/>
    <w:rsid w:val="00383CE9"/>
    <w:rsid w:val="0038605D"/>
    <w:rsid w:val="00386D81"/>
    <w:rsid w:val="003875C3"/>
    <w:rsid w:val="0039229D"/>
    <w:rsid w:val="0039239E"/>
    <w:rsid w:val="003928E5"/>
    <w:rsid w:val="003B24BE"/>
    <w:rsid w:val="003B2BED"/>
    <w:rsid w:val="003C0293"/>
    <w:rsid w:val="003C62B6"/>
    <w:rsid w:val="003D2335"/>
    <w:rsid w:val="003D5271"/>
    <w:rsid w:val="003E343E"/>
    <w:rsid w:val="003E7822"/>
    <w:rsid w:val="003F49B4"/>
    <w:rsid w:val="0043269D"/>
    <w:rsid w:val="00432A12"/>
    <w:rsid w:val="00441E90"/>
    <w:rsid w:val="00443A7F"/>
    <w:rsid w:val="00443C38"/>
    <w:rsid w:val="004516B3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18E5"/>
    <w:rsid w:val="004D4E6E"/>
    <w:rsid w:val="004D7FF4"/>
    <w:rsid w:val="004F596C"/>
    <w:rsid w:val="00501DEB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07228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0499D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3601"/>
    <w:rsid w:val="0080439B"/>
    <w:rsid w:val="00805D1B"/>
    <w:rsid w:val="00807815"/>
    <w:rsid w:val="00813B66"/>
    <w:rsid w:val="00815697"/>
    <w:rsid w:val="00823294"/>
    <w:rsid w:val="00825074"/>
    <w:rsid w:val="00840A62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2567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2C64"/>
    <w:rsid w:val="00903B89"/>
    <w:rsid w:val="00907C60"/>
    <w:rsid w:val="00910DE9"/>
    <w:rsid w:val="00913176"/>
    <w:rsid w:val="00916899"/>
    <w:rsid w:val="0091777B"/>
    <w:rsid w:val="00922FFB"/>
    <w:rsid w:val="0092396B"/>
    <w:rsid w:val="0092549D"/>
    <w:rsid w:val="009337B2"/>
    <w:rsid w:val="00935A8E"/>
    <w:rsid w:val="0094479B"/>
    <w:rsid w:val="00947E7C"/>
    <w:rsid w:val="009507AF"/>
    <w:rsid w:val="00950AC5"/>
    <w:rsid w:val="00956143"/>
    <w:rsid w:val="00960BDD"/>
    <w:rsid w:val="00963C65"/>
    <w:rsid w:val="009706C8"/>
    <w:rsid w:val="00975599"/>
    <w:rsid w:val="00981ACE"/>
    <w:rsid w:val="0099697A"/>
    <w:rsid w:val="009B63BC"/>
    <w:rsid w:val="009B75F2"/>
    <w:rsid w:val="009C0811"/>
    <w:rsid w:val="009C17B5"/>
    <w:rsid w:val="009D3A60"/>
    <w:rsid w:val="009D5084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B5DC5"/>
    <w:rsid w:val="00AD03D7"/>
    <w:rsid w:val="00AD5F58"/>
    <w:rsid w:val="00AE44F0"/>
    <w:rsid w:val="00AE7C17"/>
    <w:rsid w:val="00AF7E63"/>
    <w:rsid w:val="00B036F7"/>
    <w:rsid w:val="00B06F5C"/>
    <w:rsid w:val="00B10495"/>
    <w:rsid w:val="00B115E4"/>
    <w:rsid w:val="00B15350"/>
    <w:rsid w:val="00B16C9D"/>
    <w:rsid w:val="00B21464"/>
    <w:rsid w:val="00B21822"/>
    <w:rsid w:val="00B3359F"/>
    <w:rsid w:val="00B34A30"/>
    <w:rsid w:val="00B45438"/>
    <w:rsid w:val="00B47DA3"/>
    <w:rsid w:val="00B5440A"/>
    <w:rsid w:val="00B5525A"/>
    <w:rsid w:val="00B66269"/>
    <w:rsid w:val="00B67ED9"/>
    <w:rsid w:val="00B73EF5"/>
    <w:rsid w:val="00B7414D"/>
    <w:rsid w:val="00B9275C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108AA"/>
    <w:rsid w:val="00C225E2"/>
    <w:rsid w:val="00C22F53"/>
    <w:rsid w:val="00C26674"/>
    <w:rsid w:val="00C51538"/>
    <w:rsid w:val="00C54035"/>
    <w:rsid w:val="00C56677"/>
    <w:rsid w:val="00C60198"/>
    <w:rsid w:val="00C64603"/>
    <w:rsid w:val="00C65EFA"/>
    <w:rsid w:val="00C90538"/>
    <w:rsid w:val="00C926B7"/>
    <w:rsid w:val="00C93E65"/>
    <w:rsid w:val="00CA6069"/>
    <w:rsid w:val="00CC0B53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7D87"/>
    <w:rsid w:val="00D52421"/>
    <w:rsid w:val="00D559F9"/>
    <w:rsid w:val="00D63146"/>
    <w:rsid w:val="00D660D3"/>
    <w:rsid w:val="00D673FC"/>
    <w:rsid w:val="00D773DA"/>
    <w:rsid w:val="00D810D7"/>
    <w:rsid w:val="00D8293A"/>
    <w:rsid w:val="00D83E21"/>
    <w:rsid w:val="00D84893"/>
    <w:rsid w:val="00D86933"/>
    <w:rsid w:val="00D92B38"/>
    <w:rsid w:val="00D92FBE"/>
    <w:rsid w:val="00DA4775"/>
    <w:rsid w:val="00DA73FD"/>
    <w:rsid w:val="00DB2609"/>
    <w:rsid w:val="00DB50A4"/>
    <w:rsid w:val="00DB50C0"/>
    <w:rsid w:val="00DC4A38"/>
    <w:rsid w:val="00DC5805"/>
    <w:rsid w:val="00DD28A2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1573"/>
    <w:rsid w:val="00E55F33"/>
    <w:rsid w:val="00E57E2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020"/>
    <w:rsid w:val="00ED33B0"/>
    <w:rsid w:val="00ED51CE"/>
    <w:rsid w:val="00ED7334"/>
    <w:rsid w:val="00ED77C4"/>
    <w:rsid w:val="00ED7DDE"/>
    <w:rsid w:val="00EE3658"/>
    <w:rsid w:val="00EE3EBB"/>
    <w:rsid w:val="00EE7906"/>
    <w:rsid w:val="00F04F75"/>
    <w:rsid w:val="00F07934"/>
    <w:rsid w:val="00F11DDE"/>
    <w:rsid w:val="00F1212D"/>
    <w:rsid w:val="00F226A1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  <w:style w:type="character" w:customStyle="1" w:styleId="anegp0gi0b9av8jahpyh">
    <w:name w:val="anegp0gi0b9av8jahpyh"/>
    <w:basedOn w:val="DefaultParagraphFont"/>
    <w:rsid w:val="00B47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iana.kharat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58</cp:revision>
  <cp:lastPrinted>2024-02-12T10:56:00Z</cp:lastPrinted>
  <dcterms:created xsi:type="dcterms:W3CDTF">2018-08-08T07:12:00Z</dcterms:created>
  <dcterms:modified xsi:type="dcterms:W3CDTF">2026-04-29T07:28:00Z</dcterms:modified>
</cp:coreProperties>
</file>